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2158F" w14:textId="77777777" w:rsidR="00F12215" w:rsidRDefault="006C538B">
      <w:pPr>
        <w:pStyle w:val="Heading1"/>
        <w:spacing w:before="155" w:line="368" w:lineRule="exact"/>
      </w:pPr>
      <w:bookmarkStart w:id="0" w:name="_GoBack"/>
      <w:bookmarkEnd w:id="0"/>
      <w:r>
        <w:rPr>
          <w:noProof/>
        </w:rPr>
        <w:drawing>
          <wp:anchor distT="0" distB="0" distL="0" distR="0" simplePos="0" relativeHeight="1024" behindDoc="0" locked="0" layoutInCell="1" allowOverlap="1" wp14:anchorId="1AB215BA" wp14:editId="1AB215BB">
            <wp:simplePos x="0" y="0"/>
            <wp:positionH relativeFrom="page">
              <wp:posOffset>6560097</wp:posOffset>
            </wp:positionH>
            <wp:positionV relativeFrom="paragraph">
              <wp:posOffset>289</wp:posOffset>
            </wp:positionV>
            <wp:extent cx="789006" cy="80505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789006" cy="805054"/>
                    </a:xfrm>
                    <a:prstGeom prst="rect">
                      <a:avLst/>
                    </a:prstGeom>
                  </pic:spPr>
                </pic:pic>
              </a:graphicData>
            </a:graphic>
          </wp:anchor>
        </w:drawing>
      </w:r>
      <w:r>
        <w:t>Town of Hingham</w:t>
      </w:r>
    </w:p>
    <w:p w14:paraId="1AB21590" w14:textId="77777777" w:rsidR="00F12215" w:rsidRDefault="006C538B">
      <w:pPr>
        <w:spacing w:line="276" w:lineRule="auto"/>
        <w:ind w:left="119" w:right="5181"/>
        <w:rPr>
          <w:b/>
          <w:sz w:val="32"/>
        </w:rPr>
      </w:pPr>
      <w:r>
        <w:rPr>
          <w:b/>
          <w:sz w:val="32"/>
        </w:rPr>
        <w:t>Public Safety Facility Building Committee Meeting Agenda</w:t>
      </w:r>
    </w:p>
    <w:p w14:paraId="1AB21591" w14:textId="77777777" w:rsidR="00F12215" w:rsidRDefault="00F12215">
      <w:pPr>
        <w:pStyle w:val="BodyText"/>
        <w:rPr>
          <w:b/>
          <w:i w:val="0"/>
          <w:sz w:val="20"/>
        </w:rPr>
      </w:pPr>
    </w:p>
    <w:p w14:paraId="1AB21592" w14:textId="77777777" w:rsidR="00F12215" w:rsidRDefault="00F12215">
      <w:pPr>
        <w:pStyle w:val="BodyText"/>
        <w:spacing w:before="1"/>
        <w:rPr>
          <w:b/>
          <w:i w:val="0"/>
          <w:sz w:val="21"/>
        </w:rPr>
      </w:pPr>
    </w:p>
    <w:p w14:paraId="1AB21593" w14:textId="3594C977" w:rsidR="00F12215" w:rsidRDefault="006C538B">
      <w:pPr>
        <w:tabs>
          <w:tab w:val="left" w:pos="1559"/>
        </w:tabs>
        <w:ind w:left="208"/>
        <w:rPr>
          <w:b/>
        </w:rPr>
      </w:pPr>
      <w:r>
        <w:rPr>
          <w:b/>
        </w:rPr>
        <w:t>Date:</w:t>
      </w:r>
      <w:r>
        <w:tab/>
      </w:r>
      <w:r>
        <w:rPr>
          <w:b/>
        </w:rPr>
        <w:t>Thursday,</w:t>
      </w:r>
      <w:r w:rsidR="00FD327D">
        <w:rPr>
          <w:b/>
        </w:rPr>
        <w:t xml:space="preserve"> </w:t>
      </w:r>
      <w:r w:rsidR="001E6494">
        <w:rPr>
          <w:b/>
        </w:rPr>
        <w:t>March</w:t>
      </w:r>
      <w:r w:rsidR="00D83F53">
        <w:rPr>
          <w:b/>
        </w:rPr>
        <w:t xml:space="preserve"> </w:t>
      </w:r>
      <w:r w:rsidR="00AA3A17">
        <w:rPr>
          <w:b/>
        </w:rPr>
        <w:t>27</w:t>
      </w:r>
      <w:r w:rsidR="00F77D03">
        <w:rPr>
          <w:b/>
        </w:rPr>
        <w:t>,</w:t>
      </w:r>
      <w:r>
        <w:rPr>
          <w:b/>
          <w:spacing w:val="-1"/>
        </w:rPr>
        <w:t xml:space="preserve"> </w:t>
      </w:r>
      <w:r w:rsidR="00AF6F39">
        <w:rPr>
          <w:b/>
        </w:rPr>
        <w:t>202</w:t>
      </w:r>
      <w:r w:rsidR="00537F59">
        <w:rPr>
          <w:b/>
        </w:rPr>
        <w:t>5</w:t>
      </w:r>
    </w:p>
    <w:p w14:paraId="1AB21594" w14:textId="77777777" w:rsidR="00F12215" w:rsidRDefault="006C538B">
      <w:pPr>
        <w:tabs>
          <w:tab w:val="left" w:pos="1559"/>
        </w:tabs>
        <w:spacing w:before="2" w:line="252" w:lineRule="exact"/>
        <w:ind w:left="208"/>
        <w:rPr>
          <w:b/>
        </w:rPr>
      </w:pPr>
      <w:r>
        <w:rPr>
          <w:b/>
        </w:rPr>
        <w:t>Time:</w:t>
      </w:r>
      <w:r>
        <w:tab/>
      </w:r>
      <w:r>
        <w:rPr>
          <w:b/>
        </w:rPr>
        <w:t>7:00 PM</w:t>
      </w:r>
    </w:p>
    <w:p w14:paraId="1AB21595" w14:textId="77777777" w:rsidR="00F12215" w:rsidRDefault="006C538B">
      <w:pPr>
        <w:tabs>
          <w:tab w:val="left" w:pos="1559"/>
        </w:tabs>
        <w:spacing w:line="252" w:lineRule="exact"/>
        <w:ind w:left="208"/>
        <w:rPr>
          <w:b/>
        </w:rPr>
      </w:pPr>
      <w:r>
        <w:rPr>
          <w:b/>
        </w:rPr>
        <w:t>Location:</w:t>
      </w:r>
      <w:r>
        <w:tab/>
      </w:r>
      <w:r>
        <w:rPr>
          <w:b/>
        </w:rPr>
        <w:t>Remote Zoom Meeting</w:t>
      </w:r>
    </w:p>
    <w:p w14:paraId="49DD527F" w14:textId="77777777" w:rsidR="006F4CF1" w:rsidRDefault="00756486" w:rsidP="00756486">
      <w:r>
        <w:t xml:space="preserve"> </w:t>
      </w:r>
    </w:p>
    <w:p w14:paraId="49FC3C97" w14:textId="77777777" w:rsidR="006E1BF5" w:rsidRPr="006E1BF5" w:rsidRDefault="0094233B" w:rsidP="006E1BF5">
      <w:r>
        <w:t xml:space="preserve"> </w:t>
      </w:r>
      <w:r w:rsidR="00E83059">
        <w:t xml:space="preserve"> </w:t>
      </w:r>
      <w:r>
        <w:t xml:space="preserve"> </w:t>
      </w:r>
      <w:hyperlink r:id="rId5" w:history="1">
        <w:r w:rsidR="006E1BF5" w:rsidRPr="006E1BF5">
          <w:rPr>
            <w:rStyle w:val="Hyperlink"/>
          </w:rPr>
          <w:t>https://us02web.zoom.us/j/84776677630?pwd=cqYmSWyDvbyfnYleGrNV4RcUmlmKy7.1</w:t>
        </w:r>
      </w:hyperlink>
    </w:p>
    <w:p w14:paraId="6BF9799B" w14:textId="77777777" w:rsidR="00570FEA" w:rsidRDefault="00570FEA" w:rsidP="00756486"/>
    <w:p w14:paraId="1AB21597" w14:textId="518D0524" w:rsidR="00F12215" w:rsidRPr="00756486" w:rsidRDefault="001C3C8E" w:rsidP="0052434A">
      <w:r>
        <w:rPr>
          <w:b/>
        </w:rPr>
        <w:t xml:space="preserve">    </w:t>
      </w:r>
      <w:r w:rsidR="00AE6326">
        <w:rPr>
          <w:b/>
        </w:rPr>
        <w:t>Webinar</w:t>
      </w:r>
      <w:r w:rsidR="006C538B" w:rsidRPr="00756486">
        <w:rPr>
          <w:b/>
          <w:spacing w:val="-3"/>
        </w:rPr>
        <w:t xml:space="preserve"> </w:t>
      </w:r>
      <w:r w:rsidR="006C538B" w:rsidRPr="00756486">
        <w:rPr>
          <w:b/>
        </w:rPr>
        <w:t>ID</w:t>
      </w:r>
      <w:r w:rsidR="006C538B" w:rsidRPr="00756486">
        <w:t>:</w:t>
      </w:r>
      <w:r w:rsidR="006C538B" w:rsidRPr="00756486">
        <w:tab/>
      </w:r>
      <w:r w:rsidR="006E1BF5" w:rsidRPr="006E1BF5">
        <w:rPr>
          <w:color w:val="1F497D"/>
        </w:rPr>
        <w:t>847 7667 7630</w:t>
      </w:r>
    </w:p>
    <w:p w14:paraId="1AB21598" w14:textId="226E5EE9" w:rsidR="00F12215" w:rsidRPr="00756486" w:rsidRDefault="006C538B" w:rsidP="006C00D7">
      <w:pPr>
        <w:tabs>
          <w:tab w:val="left" w:pos="1559"/>
        </w:tabs>
        <w:spacing w:before="1" w:line="252" w:lineRule="exact"/>
        <w:ind w:left="208"/>
      </w:pPr>
      <w:r w:rsidRPr="00756486">
        <w:rPr>
          <w:b/>
        </w:rPr>
        <w:t>Passcode:</w:t>
      </w:r>
      <w:r w:rsidR="00392EBC">
        <w:t xml:space="preserve">      </w:t>
      </w:r>
      <w:r w:rsidR="006E1BF5" w:rsidRPr="006E1BF5">
        <w:rPr>
          <w:color w:val="1F497D"/>
        </w:rPr>
        <w:t>125640</w:t>
      </w:r>
    </w:p>
    <w:p w14:paraId="1AB2159A" w14:textId="66AA0B67" w:rsidR="00F12215" w:rsidRDefault="006C538B" w:rsidP="00141E3D">
      <w:pPr>
        <w:tabs>
          <w:tab w:val="left" w:pos="1559"/>
        </w:tabs>
        <w:spacing w:line="252" w:lineRule="exact"/>
        <w:ind w:left="208"/>
      </w:pPr>
      <w:r w:rsidRPr="00756486">
        <w:rPr>
          <w:b/>
        </w:rPr>
        <w:t>Mobile:</w:t>
      </w:r>
      <w:r w:rsidR="00392EBC">
        <w:t xml:space="preserve">         </w:t>
      </w:r>
      <w:r w:rsidR="00141E3D" w:rsidRPr="00141E3D">
        <w:rPr>
          <w:color w:val="1F497D"/>
        </w:rPr>
        <w:t>+1 929 205 6099</w:t>
      </w:r>
    </w:p>
    <w:p w14:paraId="4AE660A7" w14:textId="77777777" w:rsidR="00141E3D" w:rsidRDefault="00141E3D" w:rsidP="00141E3D">
      <w:pPr>
        <w:tabs>
          <w:tab w:val="left" w:pos="1559"/>
        </w:tabs>
        <w:spacing w:line="252" w:lineRule="exact"/>
        <w:ind w:left="208"/>
        <w:rPr>
          <w:i/>
          <w:sz w:val="24"/>
        </w:rPr>
      </w:pPr>
    </w:p>
    <w:p w14:paraId="1AB2159B" w14:textId="77777777" w:rsidR="00F12215" w:rsidRDefault="006C538B">
      <w:pPr>
        <w:pStyle w:val="BodyText"/>
        <w:spacing w:before="1" w:line="276" w:lineRule="auto"/>
        <w:ind w:left="119" w:right="987"/>
      </w:pPr>
      <w:r>
        <w:t>This meeting is being held remotely as an alternate means of public access pursuant to Chapter 2 of the Acts of 2023 and all other applicable laws temporarily amending certain provisions of the Open Meeting Law. You are hereby advised that this meeting and all communications during this meeting may be recorded by the Town of Hingham in accordance with the Open Meeting Law. If any participant wishes to record this meeting, please notify the chair at the start of the meeting in accordance with M.G.L. c. 30A, § 20(f) so that the chair may inform all other participants of said recording.</w:t>
      </w:r>
    </w:p>
    <w:p w14:paraId="1AB2159C" w14:textId="77777777" w:rsidR="00F12215" w:rsidRDefault="00F12215">
      <w:pPr>
        <w:pStyle w:val="BodyText"/>
        <w:rPr>
          <w:sz w:val="24"/>
        </w:rPr>
      </w:pPr>
    </w:p>
    <w:p w14:paraId="1AB2159E" w14:textId="266720F7" w:rsidR="00F12215" w:rsidRPr="001B252B" w:rsidRDefault="006C538B">
      <w:pPr>
        <w:spacing w:before="181"/>
        <w:ind w:left="119"/>
        <w:rPr>
          <w:rFonts w:ascii="Arial"/>
          <w:b/>
          <w:sz w:val="24"/>
          <w:szCs w:val="24"/>
        </w:rPr>
      </w:pPr>
      <w:r w:rsidRPr="001B252B">
        <w:rPr>
          <w:rFonts w:ascii="Arial"/>
          <w:b/>
          <w:sz w:val="24"/>
          <w:szCs w:val="24"/>
        </w:rPr>
        <w:t xml:space="preserve">Call to </w:t>
      </w:r>
      <w:r w:rsidR="00294F83" w:rsidRPr="001B252B">
        <w:rPr>
          <w:rFonts w:ascii="Arial"/>
          <w:b/>
          <w:sz w:val="24"/>
          <w:szCs w:val="24"/>
        </w:rPr>
        <w:t>order.</w:t>
      </w:r>
    </w:p>
    <w:p w14:paraId="1AB2159F" w14:textId="3909A956" w:rsidR="00F12215" w:rsidRPr="001B252B" w:rsidRDefault="006170B2" w:rsidP="006170B2">
      <w:pPr>
        <w:pStyle w:val="BodyText"/>
        <w:tabs>
          <w:tab w:val="left" w:pos="2475"/>
        </w:tabs>
        <w:spacing w:before="2"/>
        <w:rPr>
          <w:rFonts w:ascii="Arial"/>
          <w:b/>
          <w:i w:val="0"/>
          <w:sz w:val="24"/>
          <w:szCs w:val="24"/>
        </w:rPr>
      </w:pPr>
      <w:r>
        <w:rPr>
          <w:rFonts w:ascii="Arial"/>
          <w:b/>
          <w:i w:val="0"/>
          <w:sz w:val="24"/>
          <w:szCs w:val="24"/>
        </w:rPr>
        <w:tab/>
      </w:r>
    </w:p>
    <w:p w14:paraId="1AB215A0" w14:textId="7CFFD90A" w:rsidR="00F12215" w:rsidRPr="001B252B" w:rsidRDefault="006C538B">
      <w:pPr>
        <w:ind w:left="119"/>
        <w:rPr>
          <w:rFonts w:ascii="Arial"/>
          <w:b/>
          <w:sz w:val="24"/>
          <w:szCs w:val="24"/>
        </w:rPr>
      </w:pPr>
      <w:r w:rsidRPr="001B252B">
        <w:rPr>
          <w:rFonts w:ascii="Arial"/>
          <w:b/>
          <w:sz w:val="24"/>
          <w:szCs w:val="24"/>
        </w:rPr>
        <w:t>Approval of Meeting Minutes (</w:t>
      </w:r>
      <w:r w:rsidR="00AA3A17">
        <w:rPr>
          <w:rFonts w:ascii="Arial"/>
          <w:b/>
          <w:sz w:val="24"/>
          <w:szCs w:val="24"/>
        </w:rPr>
        <w:t>3</w:t>
      </w:r>
      <w:r w:rsidR="004F1314">
        <w:rPr>
          <w:rFonts w:ascii="Arial"/>
          <w:b/>
          <w:sz w:val="24"/>
          <w:szCs w:val="24"/>
        </w:rPr>
        <w:t>/</w:t>
      </w:r>
      <w:r w:rsidR="00AA3A17">
        <w:rPr>
          <w:rFonts w:ascii="Arial"/>
          <w:b/>
          <w:sz w:val="24"/>
          <w:szCs w:val="24"/>
        </w:rPr>
        <w:t>13</w:t>
      </w:r>
      <w:r w:rsidR="00BC7F75">
        <w:rPr>
          <w:rFonts w:ascii="Arial"/>
          <w:b/>
          <w:sz w:val="24"/>
          <w:szCs w:val="24"/>
        </w:rPr>
        <w:t>/202</w:t>
      </w:r>
      <w:r w:rsidR="00A64513">
        <w:rPr>
          <w:rFonts w:ascii="Arial"/>
          <w:b/>
          <w:sz w:val="24"/>
          <w:szCs w:val="24"/>
        </w:rPr>
        <w:t>5</w:t>
      </w:r>
      <w:r w:rsidRPr="001B252B">
        <w:rPr>
          <w:rFonts w:ascii="Arial"/>
          <w:b/>
          <w:sz w:val="24"/>
          <w:szCs w:val="24"/>
        </w:rPr>
        <w:t>)</w:t>
      </w:r>
    </w:p>
    <w:p w14:paraId="1AB215A1" w14:textId="77777777" w:rsidR="00F12215" w:rsidRPr="001B252B" w:rsidRDefault="00F12215">
      <w:pPr>
        <w:pStyle w:val="BodyText"/>
        <w:spacing w:before="10"/>
        <w:rPr>
          <w:rFonts w:ascii="Arial"/>
          <w:b/>
          <w:i w:val="0"/>
          <w:sz w:val="24"/>
          <w:szCs w:val="24"/>
        </w:rPr>
      </w:pPr>
    </w:p>
    <w:p w14:paraId="76836D74" w14:textId="77777777" w:rsidR="00BC7F75" w:rsidRPr="001B252B" w:rsidRDefault="00BC7F75" w:rsidP="00BC7F75">
      <w:pPr>
        <w:ind w:left="119"/>
        <w:rPr>
          <w:rFonts w:ascii="Arial"/>
          <w:b/>
          <w:sz w:val="24"/>
          <w:szCs w:val="24"/>
        </w:rPr>
      </w:pPr>
      <w:r w:rsidRPr="001B252B">
        <w:rPr>
          <w:rFonts w:ascii="Arial"/>
          <w:b/>
          <w:sz w:val="24"/>
          <w:szCs w:val="24"/>
        </w:rPr>
        <w:t>Project Updates</w:t>
      </w:r>
    </w:p>
    <w:p w14:paraId="2B0AE072" w14:textId="77777777" w:rsidR="00BC7F75" w:rsidRPr="001B252B" w:rsidRDefault="00BC7F75" w:rsidP="00BC7F75">
      <w:pPr>
        <w:pStyle w:val="BodyText"/>
        <w:rPr>
          <w:rFonts w:ascii="Arial"/>
          <w:b/>
          <w:i w:val="0"/>
          <w:sz w:val="24"/>
          <w:szCs w:val="24"/>
        </w:rPr>
      </w:pPr>
    </w:p>
    <w:p w14:paraId="66BB9C63" w14:textId="77777777" w:rsidR="00BC7F75" w:rsidRDefault="00BC7F75" w:rsidP="00BC7F75">
      <w:pPr>
        <w:ind w:left="119"/>
        <w:rPr>
          <w:rFonts w:ascii="Arial"/>
          <w:b/>
          <w:sz w:val="24"/>
          <w:szCs w:val="24"/>
        </w:rPr>
      </w:pPr>
      <w:r w:rsidRPr="001B252B">
        <w:rPr>
          <w:rFonts w:ascii="Arial"/>
          <w:b/>
          <w:sz w:val="24"/>
          <w:szCs w:val="24"/>
        </w:rPr>
        <w:t>Invoices, Budget, Contracts and Financial Issues</w:t>
      </w:r>
    </w:p>
    <w:p w14:paraId="235C9517" w14:textId="77777777" w:rsidR="00BC7F75" w:rsidRDefault="00BC7F75" w:rsidP="00BC7F75">
      <w:pPr>
        <w:ind w:left="119"/>
        <w:rPr>
          <w:rFonts w:ascii="Arial"/>
          <w:b/>
          <w:sz w:val="24"/>
          <w:szCs w:val="24"/>
        </w:rPr>
      </w:pPr>
    </w:p>
    <w:p w14:paraId="1AB215A6" w14:textId="466B7461" w:rsidR="00F12215" w:rsidRDefault="00BC7F75" w:rsidP="00BC7F75">
      <w:pPr>
        <w:ind w:left="119"/>
        <w:rPr>
          <w:rFonts w:ascii="Arial"/>
          <w:b/>
          <w:sz w:val="24"/>
          <w:szCs w:val="24"/>
        </w:rPr>
      </w:pPr>
      <w:r w:rsidRPr="001B252B">
        <w:rPr>
          <w:rFonts w:ascii="Arial"/>
          <w:b/>
          <w:sz w:val="24"/>
          <w:szCs w:val="24"/>
        </w:rPr>
        <w:t>New Business</w:t>
      </w:r>
    </w:p>
    <w:p w14:paraId="6B446B86" w14:textId="77777777" w:rsidR="00BC7F75" w:rsidRPr="00BC7F75" w:rsidRDefault="00BC7F75" w:rsidP="00BC7F75">
      <w:pPr>
        <w:ind w:left="119"/>
        <w:rPr>
          <w:rFonts w:ascii="Arial"/>
          <w:b/>
          <w:sz w:val="24"/>
          <w:szCs w:val="24"/>
        </w:rPr>
      </w:pPr>
    </w:p>
    <w:p w14:paraId="1AB215A7" w14:textId="2EE9E0F2" w:rsidR="00F12215" w:rsidRPr="001B252B" w:rsidRDefault="006C538B">
      <w:pPr>
        <w:spacing w:line="549" w:lineRule="auto"/>
        <w:ind w:left="119" w:right="5553"/>
        <w:rPr>
          <w:rFonts w:ascii="Arial"/>
          <w:b/>
          <w:sz w:val="24"/>
          <w:szCs w:val="24"/>
        </w:rPr>
      </w:pPr>
      <w:r w:rsidRPr="001B252B">
        <w:rPr>
          <w:rFonts w:ascii="Arial"/>
          <w:b/>
          <w:sz w:val="24"/>
          <w:szCs w:val="24"/>
        </w:rPr>
        <w:t xml:space="preserve">Proposed Next Meeting: </w:t>
      </w:r>
      <w:r w:rsidR="001E6494">
        <w:rPr>
          <w:rFonts w:ascii="Arial"/>
          <w:b/>
          <w:sz w:val="24"/>
          <w:szCs w:val="24"/>
        </w:rPr>
        <w:t>4</w:t>
      </w:r>
      <w:r w:rsidR="00D83F53">
        <w:rPr>
          <w:rFonts w:ascii="Arial"/>
          <w:b/>
          <w:sz w:val="24"/>
          <w:szCs w:val="24"/>
        </w:rPr>
        <w:t>/</w:t>
      </w:r>
      <w:r w:rsidR="00A64513">
        <w:rPr>
          <w:rFonts w:ascii="Arial"/>
          <w:b/>
          <w:sz w:val="24"/>
          <w:szCs w:val="24"/>
        </w:rPr>
        <w:t>1</w:t>
      </w:r>
      <w:r w:rsidR="001E6494">
        <w:rPr>
          <w:rFonts w:ascii="Arial"/>
          <w:b/>
          <w:sz w:val="24"/>
          <w:szCs w:val="24"/>
        </w:rPr>
        <w:t>7</w:t>
      </w:r>
      <w:r w:rsidRPr="001B252B">
        <w:rPr>
          <w:rFonts w:ascii="Arial"/>
          <w:b/>
          <w:sz w:val="24"/>
          <w:szCs w:val="24"/>
        </w:rPr>
        <w:t>/202</w:t>
      </w:r>
      <w:r w:rsidR="006170B2">
        <w:rPr>
          <w:rFonts w:ascii="Arial"/>
          <w:b/>
          <w:sz w:val="24"/>
          <w:szCs w:val="24"/>
        </w:rPr>
        <w:t>5</w:t>
      </w:r>
      <w:r w:rsidR="00756486" w:rsidRPr="001B252B">
        <w:rPr>
          <w:rFonts w:ascii="Arial"/>
          <w:b/>
          <w:sz w:val="24"/>
          <w:szCs w:val="24"/>
        </w:rPr>
        <w:t>,</w:t>
      </w:r>
      <w:r w:rsidRPr="001B252B">
        <w:rPr>
          <w:rFonts w:ascii="Arial"/>
          <w:b/>
          <w:sz w:val="24"/>
          <w:szCs w:val="24"/>
        </w:rPr>
        <w:t xml:space="preserve"> 7PM </w:t>
      </w:r>
      <w:r w:rsidR="00294F83" w:rsidRPr="001B252B">
        <w:rPr>
          <w:rFonts w:ascii="Arial"/>
          <w:b/>
          <w:sz w:val="24"/>
          <w:szCs w:val="24"/>
        </w:rPr>
        <w:t>Adjourn.</w:t>
      </w:r>
    </w:p>
    <w:p w14:paraId="1AB215A8" w14:textId="77777777" w:rsidR="00F12215" w:rsidRDefault="00F12215">
      <w:pPr>
        <w:pStyle w:val="BodyText"/>
        <w:rPr>
          <w:rFonts w:ascii="Arial"/>
          <w:b/>
          <w:i w:val="0"/>
          <w:sz w:val="26"/>
        </w:rPr>
      </w:pPr>
    </w:p>
    <w:p w14:paraId="1AB215A9" w14:textId="77777777" w:rsidR="00F12215" w:rsidRDefault="006C538B">
      <w:pPr>
        <w:spacing w:before="172"/>
        <w:ind w:left="119"/>
        <w:rPr>
          <w:rFonts w:ascii="Arial"/>
          <w:b/>
          <w:sz w:val="24"/>
        </w:rPr>
      </w:pPr>
      <w:r>
        <w:rPr>
          <w:rFonts w:ascii="Arial"/>
          <w:b/>
          <w:sz w:val="24"/>
        </w:rPr>
        <w:t>Committee Membership</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3"/>
        <w:gridCol w:w="2263"/>
        <w:gridCol w:w="2244"/>
        <w:gridCol w:w="2251"/>
      </w:tblGrid>
      <w:tr w:rsidR="00F12215" w14:paraId="1AB215AE" w14:textId="77777777">
        <w:trPr>
          <w:trHeight w:val="230"/>
        </w:trPr>
        <w:tc>
          <w:tcPr>
            <w:tcW w:w="1903" w:type="dxa"/>
          </w:tcPr>
          <w:p w14:paraId="1AB215AA" w14:textId="77777777" w:rsidR="00F12215" w:rsidRDefault="006C538B">
            <w:pPr>
              <w:pStyle w:val="TableParagraph"/>
              <w:rPr>
                <w:sz w:val="20"/>
              </w:rPr>
            </w:pPr>
            <w:r>
              <w:rPr>
                <w:sz w:val="20"/>
              </w:rPr>
              <w:t>Bob Garrity*</w:t>
            </w:r>
          </w:p>
        </w:tc>
        <w:tc>
          <w:tcPr>
            <w:tcW w:w="2263" w:type="dxa"/>
          </w:tcPr>
          <w:p w14:paraId="1AB215AB" w14:textId="77777777" w:rsidR="00F12215" w:rsidRDefault="006C538B">
            <w:pPr>
              <w:pStyle w:val="TableParagraph"/>
              <w:rPr>
                <w:sz w:val="20"/>
              </w:rPr>
            </w:pPr>
            <w:r>
              <w:rPr>
                <w:sz w:val="20"/>
              </w:rPr>
              <w:t>Tally Lauter*</w:t>
            </w:r>
          </w:p>
        </w:tc>
        <w:tc>
          <w:tcPr>
            <w:tcW w:w="2244" w:type="dxa"/>
          </w:tcPr>
          <w:p w14:paraId="1AB215AC" w14:textId="77777777" w:rsidR="00F12215" w:rsidRDefault="006C538B">
            <w:pPr>
              <w:pStyle w:val="TableParagraph"/>
              <w:rPr>
                <w:sz w:val="20"/>
              </w:rPr>
            </w:pPr>
            <w:r>
              <w:rPr>
                <w:sz w:val="20"/>
              </w:rPr>
              <w:t>Andy Touchette*</w:t>
            </w:r>
          </w:p>
        </w:tc>
        <w:tc>
          <w:tcPr>
            <w:tcW w:w="2251" w:type="dxa"/>
          </w:tcPr>
          <w:p w14:paraId="1AB215AD" w14:textId="77777777" w:rsidR="00F12215" w:rsidRDefault="006C538B">
            <w:pPr>
              <w:pStyle w:val="TableParagraph"/>
              <w:rPr>
                <w:sz w:val="20"/>
              </w:rPr>
            </w:pPr>
            <w:r>
              <w:rPr>
                <w:sz w:val="20"/>
              </w:rPr>
              <w:t>JR Frey</w:t>
            </w:r>
          </w:p>
        </w:tc>
      </w:tr>
      <w:tr w:rsidR="00F12215" w14:paraId="1AB215B3" w14:textId="77777777">
        <w:trPr>
          <w:trHeight w:val="230"/>
        </w:trPr>
        <w:tc>
          <w:tcPr>
            <w:tcW w:w="1903" w:type="dxa"/>
          </w:tcPr>
          <w:p w14:paraId="1AB215AF" w14:textId="77777777" w:rsidR="00F12215" w:rsidRDefault="006C538B">
            <w:pPr>
              <w:pStyle w:val="TableParagraph"/>
              <w:rPr>
                <w:sz w:val="20"/>
              </w:rPr>
            </w:pPr>
            <w:r>
              <w:rPr>
                <w:sz w:val="20"/>
              </w:rPr>
              <w:t>Paul Healey*</w:t>
            </w:r>
          </w:p>
        </w:tc>
        <w:tc>
          <w:tcPr>
            <w:tcW w:w="2263" w:type="dxa"/>
          </w:tcPr>
          <w:p w14:paraId="1AB215B0" w14:textId="77777777" w:rsidR="00F12215" w:rsidRDefault="006C538B">
            <w:pPr>
              <w:pStyle w:val="TableParagraph"/>
              <w:rPr>
                <w:sz w:val="20"/>
              </w:rPr>
            </w:pPr>
            <w:r>
              <w:rPr>
                <w:sz w:val="20"/>
              </w:rPr>
              <w:t>Bruce MacAloney*</w:t>
            </w:r>
          </w:p>
        </w:tc>
        <w:tc>
          <w:tcPr>
            <w:tcW w:w="2244" w:type="dxa"/>
          </w:tcPr>
          <w:p w14:paraId="1AB215B1" w14:textId="77777777" w:rsidR="00F12215" w:rsidRDefault="006C538B">
            <w:pPr>
              <w:pStyle w:val="TableParagraph"/>
              <w:rPr>
                <w:sz w:val="20"/>
              </w:rPr>
            </w:pPr>
            <w:r>
              <w:rPr>
                <w:sz w:val="20"/>
              </w:rPr>
              <w:t>Chief David Jones</w:t>
            </w:r>
          </w:p>
        </w:tc>
        <w:tc>
          <w:tcPr>
            <w:tcW w:w="2251" w:type="dxa"/>
          </w:tcPr>
          <w:p w14:paraId="1AB215B2" w14:textId="77777777" w:rsidR="00F12215" w:rsidRDefault="006C538B">
            <w:pPr>
              <w:pStyle w:val="TableParagraph"/>
              <w:rPr>
                <w:sz w:val="20"/>
              </w:rPr>
            </w:pPr>
            <w:r>
              <w:rPr>
                <w:sz w:val="20"/>
              </w:rPr>
              <w:t>Ryan O’Shea</w:t>
            </w:r>
          </w:p>
        </w:tc>
      </w:tr>
      <w:tr w:rsidR="00F12215" w14:paraId="1AB215B8" w14:textId="77777777">
        <w:trPr>
          <w:trHeight w:val="230"/>
        </w:trPr>
        <w:tc>
          <w:tcPr>
            <w:tcW w:w="1903" w:type="dxa"/>
          </w:tcPr>
          <w:p w14:paraId="1AB215B4" w14:textId="77777777" w:rsidR="00F12215" w:rsidRDefault="006C538B">
            <w:pPr>
              <w:pStyle w:val="TableParagraph"/>
              <w:rPr>
                <w:sz w:val="20"/>
              </w:rPr>
            </w:pPr>
            <w:r>
              <w:rPr>
                <w:sz w:val="20"/>
              </w:rPr>
              <w:t>Joseph Kelly*</w:t>
            </w:r>
          </w:p>
        </w:tc>
        <w:tc>
          <w:tcPr>
            <w:tcW w:w="2263" w:type="dxa"/>
          </w:tcPr>
          <w:p w14:paraId="1AB215B5" w14:textId="77777777" w:rsidR="00F12215" w:rsidRDefault="006C538B">
            <w:pPr>
              <w:pStyle w:val="TableParagraph"/>
              <w:rPr>
                <w:sz w:val="20"/>
              </w:rPr>
            </w:pPr>
            <w:r>
              <w:rPr>
                <w:sz w:val="20"/>
              </w:rPr>
              <w:t>Donna Smallwood*</w:t>
            </w:r>
          </w:p>
        </w:tc>
        <w:tc>
          <w:tcPr>
            <w:tcW w:w="2244" w:type="dxa"/>
          </w:tcPr>
          <w:p w14:paraId="1AB215B6" w14:textId="77777777" w:rsidR="00F12215" w:rsidRDefault="006C538B">
            <w:pPr>
              <w:pStyle w:val="TableParagraph"/>
              <w:rPr>
                <w:sz w:val="20"/>
              </w:rPr>
            </w:pPr>
            <w:r>
              <w:rPr>
                <w:sz w:val="20"/>
              </w:rPr>
              <w:t>Chief Steve Murphy</w:t>
            </w:r>
          </w:p>
        </w:tc>
        <w:tc>
          <w:tcPr>
            <w:tcW w:w="2251" w:type="dxa"/>
          </w:tcPr>
          <w:p w14:paraId="1AB215B7" w14:textId="77777777" w:rsidR="00F12215" w:rsidRDefault="006C538B">
            <w:pPr>
              <w:pStyle w:val="TableParagraph"/>
              <w:rPr>
                <w:sz w:val="20"/>
              </w:rPr>
            </w:pPr>
            <w:r>
              <w:rPr>
                <w:sz w:val="20"/>
              </w:rPr>
              <w:t>David Petitti</w:t>
            </w:r>
          </w:p>
        </w:tc>
      </w:tr>
    </w:tbl>
    <w:p w14:paraId="1AB215B9" w14:textId="61152695" w:rsidR="00F12215" w:rsidRDefault="006C538B">
      <w:pPr>
        <w:spacing w:before="1"/>
        <w:ind w:left="119"/>
        <w:rPr>
          <w:rFonts w:ascii="Arial"/>
          <w:i/>
          <w:sz w:val="16"/>
        </w:rPr>
      </w:pPr>
      <w:r>
        <w:rPr>
          <w:rFonts w:ascii="Arial"/>
          <w:i/>
          <w:sz w:val="16"/>
        </w:rPr>
        <w:t xml:space="preserve">* </w:t>
      </w:r>
      <w:r w:rsidR="00A64513">
        <w:rPr>
          <w:rFonts w:ascii="Arial"/>
          <w:i/>
          <w:sz w:val="16"/>
        </w:rPr>
        <w:t>Voting</w:t>
      </w:r>
      <w:r>
        <w:rPr>
          <w:rFonts w:ascii="Arial"/>
          <w:i/>
          <w:sz w:val="16"/>
        </w:rPr>
        <w:t xml:space="preserve"> member</w:t>
      </w:r>
    </w:p>
    <w:sectPr w:rsidR="00F12215">
      <w:type w:val="continuous"/>
      <w:pgSz w:w="12240" w:h="15840"/>
      <w:pgMar w:top="660" w:right="560" w:bottom="280" w:left="60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215"/>
    <w:rsid w:val="00003A70"/>
    <w:rsid w:val="00005676"/>
    <w:rsid w:val="00096BB8"/>
    <w:rsid w:val="000C45A2"/>
    <w:rsid w:val="000D0450"/>
    <w:rsid w:val="00105FE1"/>
    <w:rsid w:val="00141E3D"/>
    <w:rsid w:val="001B252B"/>
    <w:rsid w:val="001C3C8E"/>
    <w:rsid w:val="001E6494"/>
    <w:rsid w:val="001F4484"/>
    <w:rsid w:val="001F7C48"/>
    <w:rsid w:val="0022565E"/>
    <w:rsid w:val="002900C4"/>
    <w:rsid w:val="00294F83"/>
    <w:rsid w:val="002E2E91"/>
    <w:rsid w:val="00332F10"/>
    <w:rsid w:val="00392EBC"/>
    <w:rsid w:val="003C6DAB"/>
    <w:rsid w:val="003E2425"/>
    <w:rsid w:val="003E2F93"/>
    <w:rsid w:val="00474914"/>
    <w:rsid w:val="004A09F4"/>
    <w:rsid w:val="004E0B9F"/>
    <w:rsid w:val="004F1314"/>
    <w:rsid w:val="0052434A"/>
    <w:rsid w:val="00537F59"/>
    <w:rsid w:val="00570FEA"/>
    <w:rsid w:val="0059198E"/>
    <w:rsid w:val="005D2F73"/>
    <w:rsid w:val="006052AD"/>
    <w:rsid w:val="006170B2"/>
    <w:rsid w:val="00623354"/>
    <w:rsid w:val="00627C26"/>
    <w:rsid w:val="00663582"/>
    <w:rsid w:val="00696D09"/>
    <w:rsid w:val="006C00D7"/>
    <w:rsid w:val="006C538B"/>
    <w:rsid w:val="006E1BF5"/>
    <w:rsid w:val="006F4CF1"/>
    <w:rsid w:val="00727A30"/>
    <w:rsid w:val="00756486"/>
    <w:rsid w:val="007D712F"/>
    <w:rsid w:val="00811CF9"/>
    <w:rsid w:val="008666D9"/>
    <w:rsid w:val="008732CE"/>
    <w:rsid w:val="00915E41"/>
    <w:rsid w:val="00921624"/>
    <w:rsid w:val="0094233B"/>
    <w:rsid w:val="009715F9"/>
    <w:rsid w:val="009A4216"/>
    <w:rsid w:val="009C702E"/>
    <w:rsid w:val="00A01D5C"/>
    <w:rsid w:val="00A1743D"/>
    <w:rsid w:val="00A64513"/>
    <w:rsid w:val="00AA3758"/>
    <w:rsid w:val="00AA3A17"/>
    <w:rsid w:val="00AB45FA"/>
    <w:rsid w:val="00AE2F19"/>
    <w:rsid w:val="00AE6326"/>
    <w:rsid w:val="00AF3DE8"/>
    <w:rsid w:val="00AF6F39"/>
    <w:rsid w:val="00B109A4"/>
    <w:rsid w:val="00B65615"/>
    <w:rsid w:val="00B657FC"/>
    <w:rsid w:val="00BC7F75"/>
    <w:rsid w:val="00BE643B"/>
    <w:rsid w:val="00C54955"/>
    <w:rsid w:val="00D83F53"/>
    <w:rsid w:val="00DF5664"/>
    <w:rsid w:val="00E83059"/>
    <w:rsid w:val="00EF5659"/>
    <w:rsid w:val="00EF594B"/>
    <w:rsid w:val="00F12215"/>
    <w:rsid w:val="00F6079D"/>
    <w:rsid w:val="00F77D03"/>
    <w:rsid w:val="00FD327D"/>
    <w:rsid w:val="00FD3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2158F"/>
  <w15:docId w15:val="{03D26E2E-0A47-4A15-9731-EFA306DC0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9"/>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10" w:lineRule="exact"/>
      <w:ind w:left="86"/>
    </w:pPr>
  </w:style>
  <w:style w:type="character" w:styleId="Hyperlink">
    <w:name w:val="Hyperlink"/>
    <w:basedOn w:val="DefaultParagraphFont"/>
    <w:uiPriority w:val="99"/>
    <w:unhideWhenUsed/>
    <w:rsid w:val="006C538B"/>
    <w:rPr>
      <w:color w:val="0000FF"/>
      <w:u w:val="single"/>
    </w:rPr>
  </w:style>
  <w:style w:type="paragraph" w:styleId="NormalWeb">
    <w:name w:val="Normal (Web)"/>
    <w:basedOn w:val="Normal"/>
    <w:uiPriority w:val="99"/>
    <w:semiHidden/>
    <w:unhideWhenUsed/>
    <w:rsid w:val="006C538B"/>
    <w:pPr>
      <w:widowControl/>
      <w:autoSpaceDE/>
      <w:autoSpaceDN/>
      <w:spacing w:before="100" w:beforeAutospacing="1" w:after="100" w:afterAutospacing="1"/>
    </w:pPr>
    <w:rPr>
      <w:rFonts w:ascii="Calibri" w:eastAsiaTheme="minorHAnsi" w:hAnsi="Calibri" w:cs="Calibri"/>
    </w:rPr>
  </w:style>
  <w:style w:type="character" w:customStyle="1" w:styleId="UnresolvedMention1">
    <w:name w:val="Unresolved Mention1"/>
    <w:basedOn w:val="DefaultParagraphFont"/>
    <w:uiPriority w:val="99"/>
    <w:semiHidden/>
    <w:unhideWhenUsed/>
    <w:rsid w:val="00756486"/>
    <w:rPr>
      <w:color w:val="605E5C"/>
      <w:shd w:val="clear" w:color="auto" w:fill="E1DFDD"/>
    </w:rPr>
  </w:style>
  <w:style w:type="character" w:customStyle="1" w:styleId="UnresolvedMention">
    <w:name w:val="Unresolved Mention"/>
    <w:basedOn w:val="DefaultParagraphFont"/>
    <w:uiPriority w:val="99"/>
    <w:semiHidden/>
    <w:unhideWhenUsed/>
    <w:rsid w:val="009C7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10781">
      <w:bodyDiv w:val="1"/>
      <w:marLeft w:val="0"/>
      <w:marRight w:val="0"/>
      <w:marTop w:val="0"/>
      <w:marBottom w:val="0"/>
      <w:divBdr>
        <w:top w:val="none" w:sz="0" w:space="0" w:color="auto"/>
        <w:left w:val="none" w:sz="0" w:space="0" w:color="auto"/>
        <w:bottom w:val="none" w:sz="0" w:space="0" w:color="auto"/>
        <w:right w:val="none" w:sz="0" w:space="0" w:color="auto"/>
      </w:divBdr>
    </w:div>
    <w:div w:id="383917682">
      <w:bodyDiv w:val="1"/>
      <w:marLeft w:val="0"/>
      <w:marRight w:val="0"/>
      <w:marTop w:val="0"/>
      <w:marBottom w:val="0"/>
      <w:divBdr>
        <w:top w:val="none" w:sz="0" w:space="0" w:color="auto"/>
        <w:left w:val="none" w:sz="0" w:space="0" w:color="auto"/>
        <w:bottom w:val="none" w:sz="0" w:space="0" w:color="auto"/>
        <w:right w:val="none" w:sz="0" w:space="0" w:color="auto"/>
      </w:divBdr>
    </w:div>
    <w:div w:id="419911565">
      <w:bodyDiv w:val="1"/>
      <w:marLeft w:val="0"/>
      <w:marRight w:val="0"/>
      <w:marTop w:val="0"/>
      <w:marBottom w:val="0"/>
      <w:divBdr>
        <w:top w:val="none" w:sz="0" w:space="0" w:color="auto"/>
        <w:left w:val="none" w:sz="0" w:space="0" w:color="auto"/>
        <w:bottom w:val="none" w:sz="0" w:space="0" w:color="auto"/>
        <w:right w:val="none" w:sz="0" w:space="0" w:color="auto"/>
      </w:divBdr>
    </w:div>
    <w:div w:id="475950241">
      <w:bodyDiv w:val="1"/>
      <w:marLeft w:val="0"/>
      <w:marRight w:val="0"/>
      <w:marTop w:val="0"/>
      <w:marBottom w:val="0"/>
      <w:divBdr>
        <w:top w:val="none" w:sz="0" w:space="0" w:color="auto"/>
        <w:left w:val="none" w:sz="0" w:space="0" w:color="auto"/>
        <w:bottom w:val="none" w:sz="0" w:space="0" w:color="auto"/>
        <w:right w:val="none" w:sz="0" w:space="0" w:color="auto"/>
      </w:divBdr>
    </w:div>
    <w:div w:id="533082182">
      <w:bodyDiv w:val="1"/>
      <w:marLeft w:val="0"/>
      <w:marRight w:val="0"/>
      <w:marTop w:val="0"/>
      <w:marBottom w:val="0"/>
      <w:divBdr>
        <w:top w:val="none" w:sz="0" w:space="0" w:color="auto"/>
        <w:left w:val="none" w:sz="0" w:space="0" w:color="auto"/>
        <w:bottom w:val="none" w:sz="0" w:space="0" w:color="auto"/>
        <w:right w:val="none" w:sz="0" w:space="0" w:color="auto"/>
      </w:divBdr>
    </w:div>
    <w:div w:id="595796224">
      <w:bodyDiv w:val="1"/>
      <w:marLeft w:val="0"/>
      <w:marRight w:val="0"/>
      <w:marTop w:val="0"/>
      <w:marBottom w:val="0"/>
      <w:divBdr>
        <w:top w:val="none" w:sz="0" w:space="0" w:color="auto"/>
        <w:left w:val="none" w:sz="0" w:space="0" w:color="auto"/>
        <w:bottom w:val="none" w:sz="0" w:space="0" w:color="auto"/>
        <w:right w:val="none" w:sz="0" w:space="0" w:color="auto"/>
      </w:divBdr>
    </w:div>
    <w:div w:id="749886952">
      <w:bodyDiv w:val="1"/>
      <w:marLeft w:val="0"/>
      <w:marRight w:val="0"/>
      <w:marTop w:val="0"/>
      <w:marBottom w:val="0"/>
      <w:divBdr>
        <w:top w:val="none" w:sz="0" w:space="0" w:color="auto"/>
        <w:left w:val="none" w:sz="0" w:space="0" w:color="auto"/>
        <w:bottom w:val="none" w:sz="0" w:space="0" w:color="auto"/>
        <w:right w:val="none" w:sz="0" w:space="0" w:color="auto"/>
      </w:divBdr>
    </w:div>
    <w:div w:id="782573925">
      <w:bodyDiv w:val="1"/>
      <w:marLeft w:val="0"/>
      <w:marRight w:val="0"/>
      <w:marTop w:val="0"/>
      <w:marBottom w:val="0"/>
      <w:divBdr>
        <w:top w:val="none" w:sz="0" w:space="0" w:color="auto"/>
        <w:left w:val="none" w:sz="0" w:space="0" w:color="auto"/>
        <w:bottom w:val="none" w:sz="0" w:space="0" w:color="auto"/>
        <w:right w:val="none" w:sz="0" w:space="0" w:color="auto"/>
      </w:divBdr>
    </w:div>
    <w:div w:id="925841237">
      <w:bodyDiv w:val="1"/>
      <w:marLeft w:val="0"/>
      <w:marRight w:val="0"/>
      <w:marTop w:val="0"/>
      <w:marBottom w:val="0"/>
      <w:divBdr>
        <w:top w:val="none" w:sz="0" w:space="0" w:color="auto"/>
        <w:left w:val="none" w:sz="0" w:space="0" w:color="auto"/>
        <w:bottom w:val="none" w:sz="0" w:space="0" w:color="auto"/>
        <w:right w:val="none" w:sz="0" w:space="0" w:color="auto"/>
      </w:divBdr>
    </w:div>
    <w:div w:id="934174396">
      <w:bodyDiv w:val="1"/>
      <w:marLeft w:val="0"/>
      <w:marRight w:val="0"/>
      <w:marTop w:val="0"/>
      <w:marBottom w:val="0"/>
      <w:divBdr>
        <w:top w:val="none" w:sz="0" w:space="0" w:color="auto"/>
        <w:left w:val="none" w:sz="0" w:space="0" w:color="auto"/>
        <w:bottom w:val="none" w:sz="0" w:space="0" w:color="auto"/>
        <w:right w:val="none" w:sz="0" w:space="0" w:color="auto"/>
      </w:divBdr>
    </w:div>
    <w:div w:id="1184635514">
      <w:bodyDiv w:val="1"/>
      <w:marLeft w:val="0"/>
      <w:marRight w:val="0"/>
      <w:marTop w:val="0"/>
      <w:marBottom w:val="0"/>
      <w:divBdr>
        <w:top w:val="none" w:sz="0" w:space="0" w:color="auto"/>
        <w:left w:val="none" w:sz="0" w:space="0" w:color="auto"/>
        <w:bottom w:val="none" w:sz="0" w:space="0" w:color="auto"/>
        <w:right w:val="none" w:sz="0" w:space="0" w:color="auto"/>
      </w:divBdr>
    </w:div>
    <w:div w:id="1284386242">
      <w:bodyDiv w:val="1"/>
      <w:marLeft w:val="0"/>
      <w:marRight w:val="0"/>
      <w:marTop w:val="0"/>
      <w:marBottom w:val="0"/>
      <w:divBdr>
        <w:top w:val="none" w:sz="0" w:space="0" w:color="auto"/>
        <w:left w:val="none" w:sz="0" w:space="0" w:color="auto"/>
        <w:bottom w:val="none" w:sz="0" w:space="0" w:color="auto"/>
        <w:right w:val="none" w:sz="0" w:space="0" w:color="auto"/>
      </w:divBdr>
    </w:div>
    <w:div w:id="1434714720">
      <w:bodyDiv w:val="1"/>
      <w:marLeft w:val="0"/>
      <w:marRight w:val="0"/>
      <w:marTop w:val="0"/>
      <w:marBottom w:val="0"/>
      <w:divBdr>
        <w:top w:val="none" w:sz="0" w:space="0" w:color="auto"/>
        <w:left w:val="none" w:sz="0" w:space="0" w:color="auto"/>
        <w:bottom w:val="none" w:sz="0" w:space="0" w:color="auto"/>
        <w:right w:val="none" w:sz="0" w:space="0" w:color="auto"/>
      </w:divBdr>
    </w:div>
    <w:div w:id="1481658221">
      <w:bodyDiv w:val="1"/>
      <w:marLeft w:val="0"/>
      <w:marRight w:val="0"/>
      <w:marTop w:val="0"/>
      <w:marBottom w:val="0"/>
      <w:divBdr>
        <w:top w:val="none" w:sz="0" w:space="0" w:color="auto"/>
        <w:left w:val="none" w:sz="0" w:space="0" w:color="auto"/>
        <w:bottom w:val="none" w:sz="0" w:space="0" w:color="auto"/>
        <w:right w:val="none" w:sz="0" w:space="0" w:color="auto"/>
      </w:divBdr>
    </w:div>
    <w:div w:id="1867670552">
      <w:bodyDiv w:val="1"/>
      <w:marLeft w:val="0"/>
      <w:marRight w:val="0"/>
      <w:marTop w:val="0"/>
      <w:marBottom w:val="0"/>
      <w:divBdr>
        <w:top w:val="none" w:sz="0" w:space="0" w:color="auto"/>
        <w:left w:val="none" w:sz="0" w:space="0" w:color="auto"/>
        <w:bottom w:val="none" w:sz="0" w:space="0" w:color="auto"/>
        <w:right w:val="none" w:sz="0" w:space="0" w:color="auto"/>
      </w:divBdr>
    </w:div>
    <w:div w:id="1888491541">
      <w:bodyDiv w:val="1"/>
      <w:marLeft w:val="0"/>
      <w:marRight w:val="0"/>
      <w:marTop w:val="0"/>
      <w:marBottom w:val="0"/>
      <w:divBdr>
        <w:top w:val="none" w:sz="0" w:space="0" w:color="auto"/>
        <w:left w:val="none" w:sz="0" w:space="0" w:color="auto"/>
        <w:bottom w:val="none" w:sz="0" w:space="0" w:color="auto"/>
        <w:right w:val="none" w:sz="0" w:space="0" w:color="auto"/>
      </w:divBdr>
    </w:div>
    <w:div w:id="2058578348">
      <w:bodyDiv w:val="1"/>
      <w:marLeft w:val="0"/>
      <w:marRight w:val="0"/>
      <w:marTop w:val="0"/>
      <w:marBottom w:val="0"/>
      <w:divBdr>
        <w:top w:val="none" w:sz="0" w:space="0" w:color="auto"/>
        <w:left w:val="none" w:sz="0" w:space="0" w:color="auto"/>
        <w:bottom w:val="none" w:sz="0" w:space="0" w:color="auto"/>
        <w:right w:val="none" w:sz="0" w:space="0" w:color="auto"/>
      </w:divBdr>
    </w:div>
    <w:div w:id="2113699809">
      <w:bodyDiv w:val="1"/>
      <w:marLeft w:val="0"/>
      <w:marRight w:val="0"/>
      <w:marTop w:val="0"/>
      <w:marBottom w:val="0"/>
      <w:divBdr>
        <w:top w:val="none" w:sz="0" w:space="0" w:color="auto"/>
        <w:left w:val="none" w:sz="0" w:space="0" w:color="auto"/>
        <w:bottom w:val="none" w:sz="0" w:space="0" w:color="auto"/>
        <w:right w:val="none" w:sz="0" w:space="0" w:color="auto"/>
      </w:divBdr>
    </w:div>
    <w:div w:id="2128574140">
      <w:bodyDiv w:val="1"/>
      <w:marLeft w:val="0"/>
      <w:marRight w:val="0"/>
      <w:marTop w:val="0"/>
      <w:marBottom w:val="0"/>
      <w:divBdr>
        <w:top w:val="none" w:sz="0" w:space="0" w:color="auto"/>
        <w:left w:val="none" w:sz="0" w:space="0" w:color="auto"/>
        <w:bottom w:val="none" w:sz="0" w:space="0" w:color="auto"/>
        <w:right w:val="none" w:sz="0" w:space="0" w:color="auto"/>
      </w:divBdr>
    </w:div>
    <w:div w:id="2128888160">
      <w:bodyDiv w:val="1"/>
      <w:marLeft w:val="0"/>
      <w:marRight w:val="0"/>
      <w:marTop w:val="0"/>
      <w:marBottom w:val="0"/>
      <w:divBdr>
        <w:top w:val="none" w:sz="0" w:space="0" w:color="auto"/>
        <w:left w:val="none" w:sz="0" w:space="0" w:color="auto"/>
        <w:bottom w:val="none" w:sz="0" w:space="0" w:color="auto"/>
        <w:right w:val="none" w:sz="0" w:space="0" w:color="auto"/>
      </w:divBdr>
    </w:div>
    <w:div w:id="2133285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s02web.zoom.us/j/84776677630?pwd=cqYmSWyDvbyfnYleGrNV4RcUmlmKy7.1"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1210</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Kalous, Paul</dc:creator>
  <cp:lastModifiedBy>Falvey, Carol</cp:lastModifiedBy>
  <cp:revision>2</cp:revision>
  <cp:lastPrinted>2024-06-17T17:07:00Z</cp:lastPrinted>
  <dcterms:created xsi:type="dcterms:W3CDTF">2025-03-24T14:44:00Z</dcterms:created>
  <dcterms:modified xsi:type="dcterms:W3CDTF">2025-03-24T14:44:00Z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2023-06-09T00:00:00Z</vt:filetime>
  </property>
  <property fmtid="{D5CDD505-2E9C-101B-9397-08002B2CF9AE}" pid="3" name="Creator">
    <vt:lpwstr>Bluebeam Stapler 20.2.90.110</vt:lpwstr>
  </property>
  <property fmtid="{D5CDD505-2E9C-101B-9397-08002B2CF9AE}" pid="4" name="LastSaved">
    <vt:filetime>2023-06-19T00:00:00Z</vt:filetime>
  </property>
  <property fmtid="{D5CDD505-2E9C-101B-9397-08002B2CF9AE}" pid="5" name="GrammarlyDocumentId">
    <vt:lpwstr>2e8d2c2120da64086d2e68be984bcfe0c2901023efdf925c81c097cc8d0177fc</vt:lpwstr>
  </property>
</Properties>
</file>